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FA" w:rsidRPr="00AE2DFA" w:rsidRDefault="00AE2DFA" w:rsidP="00AE2DFA">
      <w:pPr>
        <w:tabs>
          <w:tab w:val="left" w:pos="5812"/>
        </w:tabs>
        <w:rPr>
          <w:b/>
          <w:lang w:val="en-GB"/>
        </w:rPr>
      </w:pPr>
      <w:r w:rsidRPr="00AE2DFA">
        <w:rPr>
          <w:b/>
          <w:lang w:val="en-GB"/>
        </w:rPr>
        <w:t xml:space="preserve">Attention: </w:t>
      </w:r>
      <w:r w:rsidRPr="00AE2DFA">
        <w:rPr>
          <w:lang w:val="en-US"/>
        </w:rPr>
        <w:t>Visa requests, hotel reservation and travel information can only be submitted by t</w:t>
      </w:r>
      <w:bookmarkStart w:id="0" w:name="_GoBack"/>
      <w:bookmarkEnd w:id="0"/>
      <w:r w:rsidRPr="00AE2DFA">
        <w:rPr>
          <w:lang w:val="en-US"/>
        </w:rPr>
        <w:t xml:space="preserve">he following </w:t>
      </w:r>
      <w:r w:rsidRPr="00AE2DFA">
        <w:rPr>
          <w:b/>
          <w:lang w:val="en-US"/>
        </w:rPr>
        <w:t>online platform</w:t>
      </w:r>
      <w:r w:rsidRPr="00AE2DFA">
        <w:rPr>
          <w:lang w:val="en-US"/>
        </w:rPr>
        <w:t xml:space="preserve">: </w:t>
      </w:r>
      <w:hyperlink r:id="rId8" w:anchor="/login" w:history="1">
        <w:r w:rsidRPr="00AE2DFA">
          <w:rPr>
            <w:rStyle w:val="Hyperlink"/>
            <w:b/>
            <w:lang w:val="en-GB"/>
          </w:rPr>
          <w:t>https://ec-leibnitz.com</w:t>
        </w:r>
      </w:hyperlink>
    </w:p>
    <w:p w:rsidR="00AE2DFA" w:rsidRDefault="00AE2DFA" w:rsidP="00AE2DFA">
      <w:pPr>
        <w:tabs>
          <w:tab w:val="left" w:pos="5812"/>
        </w:tabs>
        <w:rPr>
          <w:lang w:val="en-GB"/>
        </w:rPr>
      </w:pPr>
    </w:p>
    <w:p w:rsidR="00AE2DFA" w:rsidRDefault="00AE2DFA" w:rsidP="00AE2DFA">
      <w:pPr>
        <w:tabs>
          <w:tab w:val="left" w:pos="5812"/>
        </w:tabs>
        <w:rPr>
          <w:lang w:val="en-GB"/>
        </w:rPr>
      </w:pPr>
      <w:r>
        <w:rPr>
          <w:lang w:val="en-GB"/>
        </w:rPr>
        <w:t>Please, respect the following deadlines:</w:t>
      </w:r>
    </w:p>
    <w:p w:rsidR="00AE2DFA" w:rsidRPr="00E56E82" w:rsidRDefault="00AE2DFA" w:rsidP="00AE2DFA">
      <w:pPr>
        <w:tabs>
          <w:tab w:val="left" w:pos="5812"/>
        </w:tabs>
        <w:rPr>
          <w:lang w:val="en-GB"/>
        </w:rPr>
      </w:pPr>
      <w:r w:rsidRPr="00E56E82">
        <w:rPr>
          <w:lang w:val="en-GB"/>
        </w:rPr>
        <w:t>Visa Application:</w:t>
      </w:r>
      <w:r w:rsidRPr="00E56E82">
        <w:rPr>
          <w:lang w:val="en-GB"/>
        </w:rPr>
        <w:tab/>
      </w:r>
      <w:r w:rsidRPr="00DF7486">
        <w:rPr>
          <w:lang w:val="en-US"/>
        </w:rPr>
        <w:t xml:space="preserve">Friday, </w:t>
      </w:r>
      <w:r>
        <w:rPr>
          <w:lang w:val="en-US"/>
        </w:rPr>
        <w:t>10</w:t>
      </w:r>
      <w:r w:rsidRPr="00DF7486">
        <w:rPr>
          <w:vertAlign w:val="superscript"/>
          <w:lang w:val="en-US"/>
        </w:rPr>
        <w:t>th</w:t>
      </w:r>
      <w:r w:rsidRPr="00DF7486">
        <w:rPr>
          <w:lang w:val="en-US"/>
        </w:rPr>
        <w:t xml:space="preserve"> </w:t>
      </w:r>
      <w:proofErr w:type="gramStart"/>
      <w:r>
        <w:rPr>
          <w:lang w:val="en-US"/>
        </w:rPr>
        <w:t>May</w:t>
      </w:r>
      <w:r w:rsidRPr="00DF7486">
        <w:rPr>
          <w:lang w:val="en-US"/>
        </w:rPr>
        <w:t>,</w:t>
      </w:r>
      <w:proofErr w:type="gramEnd"/>
      <w:r w:rsidRPr="00DF7486">
        <w:rPr>
          <w:lang w:val="en-US"/>
        </w:rPr>
        <w:t xml:space="preserve"> 2019</w:t>
      </w:r>
    </w:p>
    <w:p w:rsidR="00AE2DFA" w:rsidRPr="0027580C" w:rsidRDefault="00AE2DFA" w:rsidP="00AE2DFA">
      <w:pPr>
        <w:tabs>
          <w:tab w:val="left" w:pos="5812"/>
        </w:tabs>
        <w:rPr>
          <w:lang w:val="en-GB"/>
        </w:rPr>
      </w:pPr>
      <w:r w:rsidRPr="00E56E82">
        <w:rPr>
          <w:lang w:val="en-GB"/>
        </w:rPr>
        <w:t>Hotel Reservation:</w:t>
      </w:r>
      <w:r w:rsidRPr="00E56E82">
        <w:rPr>
          <w:lang w:val="en-GB"/>
        </w:rPr>
        <w:tab/>
      </w:r>
      <w:r w:rsidRPr="00DF7486">
        <w:rPr>
          <w:lang w:val="en-US"/>
        </w:rPr>
        <w:t>Friday, 1</w:t>
      </w:r>
      <w:r>
        <w:rPr>
          <w:lang w:val="en-US"/>
        </w:rPr>
        <w:t>0</w:t>
      </w:r>
      <w:r w:rsidRPr="00DF7486">
        <w:rPr>
          <w:vertAlign w:val="superscript"/>
          <w:lang w:val="en-US"/>
        </w:rPr>
        <w:t>th</w:t>
      </w:r>
      <w:r w:rsidRPr="00DF7486">
        <w:rPr>
          <w:lang w:val="en-US"/>
        </w:rPr>
        <w:t xml:space="preserve"> </w:t>
      </w:r>
      <w:proofErr w:type="gramStart"/>
      <w:r>
        <w:rPr>
          <w:lang w:val="en-US"/>
        </w:rPr>
        <w:t>May</w:t>
      </w:r>
      <w:r w:rsidRPr="00DF7486">
        <w:rPr>
          <w:lang w:val="en-US"/>
        </w:rPr>
        <w:t>,</w:t>
      </w:r>
      <w:proofErr w:type="gramEnd"/>
      <w:r w:rsidRPr="00DF7486">
        <w:rPr>
          <w:lang w:val="en-US"/>
        </w:rPr>
        <w:t xml:space="preserve"> 2019</w:t>
      </w:r>
    </w:p>
    <w:p w:rsidR="00AE2DFA" w:rsidRDefault="00AE2DFA" w:rsidP="00AE2DFA">
      <w:pPr>
        <w:tabs>
          <w:tab w:val="left" w:pos="5812"/>
        </w:tabs>
        <w:rPr>
          <w:lang w:val="en-GB"/>
        </w:rPr>
      </w:pPr>
      <w:r w:rsidRPr="0027580C">
        <w:rPr>
          <w:lang w:val="en-GB"/>
        </w:rPr>
        <w:t>Travel details:</w:t>
      </w:r>
      <w:r w:rsidRPr="0027580C">
        <w:rPr>
          <w:lang w:val="en-GB"/>
        </w:rPr>
        <w:tab/>
      </w:r>
      <w:r w:rsidRPr="00DF7486">
        <w:rPr>
          <w:lang w:val="en-US"/>
        </w:rPr>
        <w:t>Friday, 1</w:t>
      </w:r>
      <w:r>
        <w:rPr>
          <w:lang w:val="en-US"/>
        </w:rPr>
        <w:t>7</w:t>
      </w:r>
      <w:r w:rsidRPr="00DF7486">
        <w:rPr>
          <w:vertAlign w:val="superscript"/>
          <w:lang w:val="en-US"/>
        </w:rPr>
        <w:t>th</w:t>
      </w:r>
      <w:r w:rsidRPr="00DF7486">
        <w:rPr>
          <w:lang w:val="en-US"/>
        </w:rPr>
        <w:t xml:space="preserve"> </w:t>
      </w:r>
      <w:proofErr w:type="gramStart"/>
      <w:r>
        <w:rPr>
          <w:lang w:val="en-US"/>
        </w:rPr>
        <w:t>May</w:t>
      </w:r>
      <w:r w:rsidRPr="00DF7486">
        <w:rPr>
          <w:lang w:val="en-US"/>
        </w:rPr>
        <w:t>,</w:t>
      </w:r>
      <w:proofErr w:type="gramEnd"/>
      <w:r w:rsidRPr="00DF7486">
        <w:rPr>
          <w:lang w:val="en-US"/>
        </w:rPr>
        <w:t xml:space="preserve"> 2019</w:t>
      </w:r>
    </w:p>
    <w:p w:rsidR="00AE2DFA" w:rsidRPr="002C6D66" w:rsidRDefault="00AE2DFA" w:rsidP="00AE2DFA">
      <w:pPr>
        <w:pStyle w:val="Normalbold"/>
        <w:tabs>
          <w:tab w:val="left" w:pos="5812"/>
        </w:tabs>
        <w:rPr>
          <w:b w:val="0"/>
          <w:szCs w:val="20"/>
          <w:lang w:val="en-US"/>
        </w:rPr>
      </w:pPr>
      <w:r w:rsidRPr="008C0A3B">
        <w:rPr>
          <w:b w:val="0"/>
          <w:szCs w:val="20"/>
        </w:rPr>
        <w:t>JUDOBASE Reg</w:t>
      </w:r>
      <w:r>
        <w:rPr>
          <w:b w:val="0"/>
          <w:szCs w:val="20"/>
        </w:rPr>
        <w:t>istration for referees:</w:t>
      </w:r>
      <w:r>
        <w:rPr>
          <w:b w:val="0"/>
          <w:szCs w:val="20"/>
        </w:rPr>
        <w:tab/>
        <w:t>Friday, 17</w:t>
      </w:r>
      <w:r>
        <w:rPr>
          <w:b w:val="0"/>
          <w:szCs w:val="20"/>
          <w:vertAlign w:val="superscript"/>
        </w:rPr>
        <w:t xml:space="preserve">th </w:t>
      </w:r>
      <w:proofErr w:type="gramStart"/>
      <w:r>
        <w:rPr>
          <w:b w:val="0"/>
          <w:szCs w:val="20"/>
        </w:rPr>
        <w:t>May</w:t>
      </w:r>
      <w:r w:rsidRPr="000C71F7">
        <w:rPr>
          <w:b w:val="0"/>
          <w:szCs w:val="20"/>
        </w:rPr>
        <w:t>,</w:t>
      </w:r>
      <w:proofErr w:type="gramEnd"/>
      <w:r w:rsidRPr="000C71F7">
        <w:rPr>
          <w:b w:val="0"/>
          <w:szCs w:val="20"/>
        </w:rPr>
        <w:t xml:space="preserve"> 201</w:t>
      </w:r>
      <w:r>
        <w:rPr>
          <w:b w:val="0"/>
          <w:szCs w:val="20"/>
        </w:rPr>
        <w:t>9</w:t>
      </w:r>
    </w:p>
    <w:p w:rsidR="00AE2DFA" w:rsidRDefault="00AE2DFA" w:rsidP="00AE2DFA">
      <w:pPr>
        <w:pStyle w:val="Normalbold"/>
        <w:tabs>
          <w:tab w:val="left" w:pos="5812"/>
        </w:tabs>
      </w:pPr>
      <w:r w:rsidRPr="00097075">
        <w:t>JUDOBASE Registration:</w:t>
      </w:r>
      <w:r w:rsidRPr="00097075">
        <w:tab/>
        <w:t xml:space="preserve">Monday, </w:t>
      </w:r>
      <w:r>
        <w:t>27</w:t>
      </w:r>
      <w:r w:rsidRPr="00357106">
        <w:rPr>
          <w:vertAlign w:val="superscript"/>
        </w:rPr>
        <w:t>th</w:t>
      </w:r>
      <w:r w:rsidRPr="00097075">
        <w:t xml:space="preserve"> </w:t>
      </w:r>
      <w:r>
        <w:rPr>
          <w:lang w:val="en-US"/>
        </w:rPr>
        <w:t>May</w:t>
      </w:r>
      <w:r w:rsidRPr="00097075">
        <w:t xml:space="preserve"> 201</w:t>
      </w:r>
      <w:r>
        <w:t>9</w:t>
      </w:r>
    </w:p>
    <w:p w:rsidR="00AE2DFA" w:rsidRDefault="00AE2DFA" w:rsidP="00AE2DFA">
      <w:pPr>
        <w:pStyle w:val="Normalbold"/>
        <w:tabs>
          <w:tab w:val="left" w:pos="5812"/>
        </w:tabs>
      </w:pPr>
    </w:p>
    <w:sectPr w:rsidR="00AE2DFA" w:rsidSect="002B09BF">
      <w:headerReference w:type="default" r:id="rId9"/>
      <w:footerReference w:type="default" r:id="rId10"/>
      <w:headerReference w:type="first" r:id="rId11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2D" w:rsidRDefault="0018782D">
      <w:r>
        <w:separator/>
      </w:r>
    </w:p>
  </w:endnote>
  <w:endnote w:type="continuationSeparator" w:id="0">
    <w:p w:rsidR="0018782D" w:rsidRDefault="0018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Pr="002B006F" w:rsidRDefault="00FA0F32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B38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44730A">
      <w:rPr>
        <w:noProof/>
      </w:rPr>
      <w:fldChar w:fldCharType="begin"/>
    </w:r>
    <w:r w:rsidR="0044730A">
      <w:rPr>
        <w:noProof/>
      </w:rPr>
      <w:instrText xml:space="preserve"> NUMPAGES   \* MERGEFORMAT </w:instrText>
    </w:r>
    <w:r w:rsidR="0044730A">
      <w:rPr>
        <w:noProof/>
      </w:rPr>
      <w:fldChar w:fldCharType="separate"/>
    </w:r>
    <w:r w:rsidR="007F7B38">
      <w:rPr>
        <w:noProof/>
      </w:rPr>
      <w:t>3</w:t>
    </w:r>
    <w:r w:rsidR="004473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2D" w:rsidRDefault="0018782D">
      <w:r>
        <w:separator/>
      </w:r>
    </w:p>
  </w:footnote>
  <w:footnote w:type="continuationSeparator" w:id="0">
    <w:p w:rsidR="0018782D" w:rsidRDefault="0018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Pr="00F37722" w:rsidRDefault="00FA0F32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A84A66" wp14:editId="5F3B1CCB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Junior 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FA0F32" w:rsidRPr="00974C66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A97206">
                            <w:rPr>
                              <w:lang w:val="en-GB"/>
                            </w:rPr>
                            <w:t>March 23-24</w:t>
                          </w:r>
                          <w:r>
                            <w:rPr>
                              <w:lang w:val="en-GB"/>
                            </w:rPr>
                            <w:t>, 201</w:t>
                          </w:r>
                          <w:r w:rsidR="00A97206"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84A6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:rsidR="00FA0F32" w:rsidRPr="00DD6122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Junior 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FA0F32" w:rsidRPr="00974C66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A97206">
                      <w:rPr>
                        <w:lang w:val="en-GB"/>
                      </w:rPr>
                      <w:t>March 23-24</w:t>
                    </w:r>
                    <w:r>
                      <w:rPr>
                        <w:lang w:val="en-GB"/>
                      </w:rPr>
                      <w:t>, 201</w:t>
                    </w:r>
                    <w:r w:rsidR="00A97206"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="00FA0F32" w:rsidRPr="00F37722" w:rsidRDefault="00FA0F32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A0F32" w:rsidRPr="00F37722" w:rsidRDefault="00FA0F32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Default="00FA0F32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C8DC1" wp14:editId="3767288A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C50217">
                            <w:rPr>
                              <w:lang w:val="en-GB"/>
                            </w:rPr>
                            <w:t xml:space="preserve">Junior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AE2DFA">
                            <w:rPr>
                              <w:lang w:val="pt-PT"/>
                            </w:rPr>
                            <w:t>LEIBNITZ</w:t>
                          </w:r>
                          <w:r>
                            <w:rPr>
                              <w:lang w:val="pt-PT"/>
                            </w:rPr>
                            <w:t>,</w:t>
                          </w:r>
                          <w:r w:rsidR="00AE2DFA">
                            <w:rPr>
                              <w:lang w:val="pt-PT"/>
                            </w:rPr>
                            <w:t xml:space="preserve"> AUT</w:t>
                          </w:r>
                        </w:p>
                        <w:p w:rsidR="00FA0F32" w:rsidRPr="00974C66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AE2DFA">
                            <w:rPr>
                              <w:lang w:val="en-GB"/>
                            </w:rPr>
                            <w:t>June</w:t>
                          </w:r>
                          <w:r w:rsidR="00A97206">
                            <w:rPr>
                              <w:lang w:val="en-GB"/>
                            </w:rPr>
                            <w:t xml:space="preserve"> </w:t>
                          </w:r>
                          <w:r w:rsidR="00AE2DFA">
                            <w:rPr>
                              <w:lang w:val="en-GB"/>
                            </w:rPr>
                            <w:t>01</w:t>
                          </w:r>
                          <w:r w:rsidR="00A97206">
                            <w:rPr>
                              <w:lang w:val="en-GB"/>
                            </w:rPr>
                            <w:t>-</w:t>
                          </w:r>
                          <w:r w:rsidR="00AE2DFA">
                            <w:rPr>
                              <w:lang w:val="en-GB"/>
                            </w:rPr>
                            <w:t>02</w:t>
                          </w:r>
                          <w:r>
                            <w:rPr>
                              <w:lang w:val="en-GB"/>
                            </w:rPr>
                            <w:t>, 201</w:t>
                          </w:r>
                          <w:r w:rsidR="00A97206"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C8D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:rsidR="00FA0F32" w:rsidRPr="00DD6122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C50217">
                      <w:rPr>
                        <w:lang w:val="en-GB"/>
                      </w:rPr>
                      <w:t xml:space="preserve">Junior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AE2DFA">
                      <w:rPr>
                        <w:lang w:val="pt-PT"/>
                      </w:rPr>
                      <w:t>LEIBNITZ</w:t>
                    </w:r>
                    <w:r>
                      <w:rPr>
                        <w:lang w:val="pt-PT"/>
                      </w:rPr>
                      <w:t>,</w:t>
                    </w:r>
                    <w:r w:rsidR="00AE2DFA">
                      <w:rPr>
                        <w:lang w:val="pt-PT"/>
                      </w:rPr>
                      <w:t xml:space="preserve"> AUT</w:t>
                    </w:r>
                  </w:p>
                  <w:p w:rsidR="00FA0F32" w:rsidRPr="00974C66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AE2DFA">
                      <w:rPr>
                        <w:lang w:val="en-GB"/>
                      </w:rPr>
                      <w:t>June</w:t>
                    </w:r>
                    <w:r w:rsidR="00A97206">
                      <w:rPr>
                        <w:lang w:val="en-GB"/>
                      </w:rPr>
                      <w:t xml:space="preserve"> </w:t>
                    </w:r>
                    <w:r w:rsidR="00AE2DFA">
                      <w:rPr>
                        <w:lang w:val="en-GB"/>
                      </w:rPr>
                      <w:t>01</w:t>
                    </w:r>
                    <w:r w:rsidR="00A97206">
                      <w:rPr>
                        <w:lang w:val="en-GB"/>
                      </w:rPr>
                      <w:t>-</w:t>
                    </w:r>
                    <w:r w:rsidR="00AE2DFA">
                      <w:rPr>
                        <w:lang w:val="en-GB"/>
                      </w:rPr>
                      <w:t>02</w:t>
                    </w:r>
                    <w:r>
                      <w:rPr>
                        <w:lang w:val="en-GB"/>
                      </w:rPr>
                      <w:t>, 201</w:t>
                    </w:r>
                    <w:r w:rsidR="00A97206"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82D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30A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422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A7DEA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B38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542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206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2DFA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13E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74B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5D00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6E20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2081C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2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-leibnit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330F-5B37-41D9-88C3-9118D1E7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 </cp:lastModifiedBy>
  <cp:revision>3</cp:revision>
  <cp:lastPrinted>2013-01-17T13:30:00Z</cp:lastPrinted>
  <dcterms:created xsi:type="dcterms:W3CDTF">2019-04-08T11:07:00Z</dcterms:created>
  <dcterms:modified xsi:type="dcterms:W3CDTF">2019-04-08T11:09:00Z</dcterms:modified>
</cp:coreProperties>
</file>